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7A7" w:rsidRPr="008A2BC3" w:rsidRDefault="008A2BC3" w:rsidP="008A2BC3">
      <w:pPr>
        <w:pStyle w:val="Default"/>
        <w:jc w:val="center"/>
        <w:rPr>
          <w:rFonts w:ascii="Arial" w:hAnsi="Arial" w:cs="Arial"/>
          <w:b/>
          <w:sz w:val="28"/>
          <w:szCs w:val="22"/>
          <w:u w:val="single"/>
        </w:rPr>
      </w:pPr>
      <w:r w:rsidRPr="008A2BC3">
        <w:rPr>
          <w:rFonts w:ascii="Arial" w:hAnsi="Arial" w:cs="Arial"/>
          <w:b/>
          <w:sz w:val="28"/>
          <w:szCs w:val="22"/>
          <w:u w:val="single"/>
        </w:rPr>
        <w:t>FIR Guiding Principles</w:t>
      </w:r>
    </w:p>
    <w:p w:rsidR="008A2BC3" w:rsidRPr="008A2BC3" w:rsidRDefault="008A2BC3" w:rsidP="007067A7">
      <w:pPr>
        <w:pStyle w:val="Default"/>
        <w:rPr>
          <w:rFonts w:ascii="Arial" w:hAnsi="Arial" w:cs="Arial"/>
          <w:sz w:val="22"/>
          <w:szCs w:val="22"/>
        </w:rPr>
      </w:pPr>
    </w:p>
    <w:p w:rsidR="008A2BC3" w:rsidRDefault="008A2BC3" w:rsidP="007067A7">
      <w:pPr>
        <w:pStyle w:val="Default"/>
        <w:rPr>
          <w:rFonts w:ascii="Arial" w:hAnsi="Arial" w:cs="Arial"/>
          <w:b/>
          <w:bCs/>
          <w:sz w:val="22"/>
          <w:szCs w:val="22"/>
        </w:rPr>
      </w:pPr>
    </w:p>
    <w:p w:rsidR="008A2BC3" w:rsidRDefault="008A2BC3" w:rsidP="007067A7">
      <w:pPr>
        <w:pStyle w:val="Default"/>
        <w:rPr>
          <w:rFonts w:ascii="Arial" w:hAnsi="Arial" w:cs="Arial"/>
          <w:b/>
          <w:bCs/>
          <w:sz w:val="22"/>
          <w:szCs w:val="22"/>
        </w:rPr>
      </w:pPr>
    </w:p>
    <w:p w:rsidR="007067A7" w:rsidRPr="008A2BC3" w:rsidRDefault="007067A7" w:rsidP="007067A7">
      <w:pPr>
        <w:pStyle w:val="Default"/>
        <w:rPr>
          <w:rFonts w:ascii="Arial" w:hAnsi="Arial" w:cs="Arial"/>
          <w:sz w:val="22"/>
          <w:szCs w:val="22"/>
        </w:rPr>
      </w:pPr>
      <w:r w:rsidRPr="008A2BC3">
        <w:rPr>
          <w:rFonts w:ascii="Arial" w:hAnsi="Arial" w:cs="Arial"/>
          <w:b/>
          <w:bCs/>
          <w:sz w:val="22"/>
          <w:szCs w:val="22"/>
        </w:rPr>
        <w:t xml:space="preserve">Fairness, Inclusion and Respect Guiding Principles </w:t>
      </w:r>
    </w:p>
    <w:p w:rsidR="007067A7" w:rsidRPr="008A2BC3" w:rsidRDefault="007067A7" w:rsidP="007C3D8D">
      <w:pPr>
        <w:pStyle w:val="Default"/>
        <w:numPr>
          <w:ilvl w:val="0"/>
          <w:numId w:val="1"/>
        </w:numPr>
        <w:spacing w:before="120" w:after="120"/>
        <w:rPr>
          <w:rFonts w:ascii="Arial" w:hAnsi="Arial" w:cs="Arial"/>
          <w:sz w:val="22"/>
          <w:szCs w:val="22"/>
        </w:rPr>
      </w:pPr>
      <w:r w:rsidRPr="008A2BC3">
        <w:rPr>
          <w:rFonts w:ascii="Arial" w:hAnsi="Arial" w:cs="Arial"/>
          <w:sz w:val="22"/>
          <w:szCs w:val="22"/>
        </w:rPr>
        <w:t xml:space="preserve">We are committed to ensuring all our activities are fair, inclusive and respectful to everyone. </w:t>
      </w:r>
    </w:p>
    <w:p w:rsidR="007067A7" w:rsidRPr="008A2BC3" w:rsidRDefault="007067A7" w:rsidP="007C3D8D">
      <w:pPr>
        <w:pStyle w:val="Default"/>
        <w:numPr>
          <w:ilvl w:val="0"/>
          <w:numId w:val="1"/>
        </w:numPr>
        <w:spacing w:before="120" w:after="120"/>
        <w:rPr>
          <w:rFonts w:ascii="Arial" w:hAnsi="Arial" w:cs="Arial"/>
          <w:sz w:val="22"/>
          <w:szCs w:val="22"/>
        </w:rPr>
      </w:pPr>
      <w:r w:rsidRPr="008A2BC3">
        <w:rPr>
          <w:rFonts w:ascii="Arial" w:hAnsi="Arial" w:cs="Arial"/>
          <w:sz w:val="22"/>
          <w:szCs w:val="22"/>
        </w:rPr>
        <w:t xml:space="preserve">We promote all opportunities to everyone, to ensure our future workforce is representative of the UK. </w:t>
      </w:r>
    </w:p>
    <w:p w:rsidR="007067A7" w:rsidRPr="008A2BC3" w:rsidRDefault="007067A7" w:rsidP="007C3D8D">
      <w:pPr>
        <w:pStyle w:val="Default"/>
        <w:numPr>
          <w:ilvl w:val="0"/>
          <w:numId w:val="1"/>
        </w:numPr>
        <w:spacing w:before="120" w:after="120"/>
        <w:rPr>
          <w:rFonts w:ascii="Arial" w:hAnsi="Arial" w:cs="Arial"/>
          <w:sz w:val="22"/>
          <w:szCs w:val="22"/>
        </w:rPr>
      </w:pPr>
      <w:r w:rsidRPr="008A2BC3">
        <w:rPr>
          <w:rFonts w:ascii="Arial" w:hAnsi="Arial" w:cs="Arial"/>
          <w:sz w:val="22"/>
          <w:szCs w:val="22"/>
        </w:rPr>
        <w:t xml:space="preserve">We believe in the value of a diverse workforce. </w:t>
      </w:r>
    </w:p>
    <w:p w:rsidR="007067A7" w:rsidRPr="008A2BC3" w:rsidRDefault="007067A7" w:rsidP="007C3D8D">
      <w:pPr>
        <w:pStyle w:val="Default"/>
        <w:numPr>
          <w:ilvl w:val="0"/>
          <w:numId w:val="1"/>
        </w:numPr>
        <w:spacing w:before="120" w:after="120"/>
        <w:rPr>
          <w:rFonts w:ascii="Arial" w:hAnsi="Arial" w:cs="Arial"/>
          <w:sz w:val="22"/>
          <w:szCs w:val="22"/>
        </w:rPr>
      </w:pPr>
      <w:r w:rsidRPr="008A2BC3">
        <w:rPr>
          <w:rFonts w:ascii="Arial" w:hAnsi="Arial" w:cs="Arial"/>
          <w:sz w:val="22"/>
          <w:szCs w:val="22"/>
        </w:rPr>
        <w:t xml:space="preserve">We are committed to tackle discrimination, harassment, victimisation and bullying where it exists, working towards a workforce and industry where people don’t suffer. </w:t>
      </w:r>
    </w:p>
    <w:p w:rsidR="007067A7" w:rsidRPr="008A2BC3" w:rsidRDefault="007067A7" w:rsidP="007067A7">
      <w:pPr>
        <w:pStyle w:val="Default"/>
        <w:rPr>
          <w:rFonts w:ascii="Arial" w:hAnsi="Arial" w:cs="Arial"/>
          <w:b/>
          <w:bCs/>
          <w:sz w:val="22"/>
          <w:szCs w:val="22"/>
        </w:rPr>
      </w:pPr>
    </w:p>
    <w:p w:rsidR="007067A7" w:rsidRPr="008A2BC3" w:rsidRDefault="007067A7" w:rsidP="007067A7">
      <w:pPr>
        <w:pStyle w:val="Default"/>
        <w:rPr>
          <w:rFonts w:ascii="Arial" w:hAnsi="Arial" w:cs="Arial"/>
          <w:sz w:val="22"/>
          <w:szCs w:val="22"/>
        </w:rPr>
      </w:pPr>
      <w:r w:rsidRPr="008A2BC3">
        <w:rPr>
          <w:rFonts w:ascii="Arial" w:hAnsi="Arial" w:cs="Arial"/>
          <w:b/>
          <w:bCs/>
          <w:sz w:val="22"/>
          <w:szCs w:val="22"/>
        </w:rPr>
        <w:t xml:space="preserve">Definitions </w:t>
      </w:r>
    </w:p>
    <w:p w:rsidR="007067A7" w:rsidRPr="008A2BC3" w:rsidRDefault="007067A7" w:rsidP="007C3D8D">
      <w:pPr>
        <w:pStyle w:val="Default"/>
        <w:numPr>
          <w:ilvl w:val="0"/>
          <w:numId w:val="2"/>
        </w:numPr>
        <w:spacing w:before="120" w:after="120"/>
        <w:rPr>
          <w:rFonts w:ascii="Arial" w:hAnsi="Arial" w:cs="Arial"/>
          <w:sz w:val="22"/>
          <w:szCs w:val="22"/>
        </w:rPr>
      </w:pPr>
      <w:r w:rsidRPr="008A2BC3">
        <w:rPr>
          <w:rFonts w:ascii="Arial" w:hAnsi="Arial" w:cs="Arial"/>
          <w:b/>
          <w:bCs/>
          <w:sz w:val="22"/>
          <w:szCs w:val="22"/>
        </w:rPr>
        <w:t xml:space="preserve">Fairness </w:t>
      </w:r>
      <w:r w:rsidRPr="008A2BC3">
        <w:rPr>
          <w:rFonts w:ascii="Arial" w:hAnsi="Arial" w:cs="Arial"/>
          <w:sz w:val="22"/>
          <w:szCs w:val="22"/>
        </w:rPr>
        <w:t xml:space="preserve">is about treating everyone equally, without bias or injustice, whilst understanding that at times this may mean some people require extra support. </w:t>
      </w:r>
    </w:p>
    <w:p w:rsidR="007067A7" w:rsidRPr="008A2BC3" w:rsidRDefault="007067A7" w:rsidP="007C3D8D">
      <w:pPr>
        <w:pStyle w:val="Default"/>
        <w:numPr>
          <w:ilvl w:val="0"/>
          <w:numId w:val="2"/>
        </w:numPr>
        <w:spacing w:before="120" w:after="120"/>
        <w:rPr>
          <w:rFonts w:ascii="Arial" w:hAnsi="Arial" w:cs="Arial"/>
          <w:sz w:val="22"/>
          <w:szCs w:val="22"/>
        </w:rPr>
      </w:pPr>
      <w:r w:rsidRPr="008A2BC3">
        <w:rPr>
          <w:rFonts w:ascii="Arial" w:hAnsi="Arial" w:cs="Arial"/>
          <w:b/>
          <w:bCs/>
          <w:sz w:val="22"/>
          <w:szCs w:val="22"/>
        </w:rPr>
        <w:t xml:space="preserve">Inclusion </w:t>
      </w:r>
      <w:r w:rsidRPr="008A2BC3">
        <w:rPr>
          <w:rFonts w:ascii="Arial" w:hAnsi="Arial" w:cs="Arial"/>
          <w:sz w:val="22"/>
          <w:szCs w:val="22"/>
        </w:rPr>
        <w:t xml:space="preserve">is about allowing people to be themselves, valuing difference and letting them know that their contribution is valued, regardless of </w:t>
      </w:r>
      <w:proofErr w:type="gramStart"/>
      <w:r w:rsidRPr="008A2BC3">
        <w:rPr>
          <w:rFonts w:ascii="Arial" w:hAnsi="Arial" w:cs="Arial"/>
          <w:sz w:val="22"/>
          <w:szCs w:val="22"/>
        </w:rPr>
        <w:t>who</w:t>
      </w:r>
      <w:proofErr w:type="gramEnd"/>
      <w:r w:rsidRPr="008A2BC3">
        <w:rPr>
          <w:rFonts w:ascii="Arial" w:hAnsi="Arial" w:cs="Arial"/>
          <w:sz w:val="22"/>
          <w:szCs w:val="22"/>
        </w:rPr>
        <w:t xml:space="preserve"> they are and what their background is. It’s about developing an environment where no-one feels left out. </w:t>
      </w:r>
    </w:p>
    <w:p w:rsidR="006B12F6" w:rsidRPr="008A2BC3" w:rsidRDefault="007067A7" w:rsidP="007C3D8D">
      <w:pPr>
        <w:pStyle w:val="ListParagraph"/>
        <w:numPr>
          <w:ilvl w:val="0"/>
          <w:numId w:val="2"/>
        </w:numPr>
        <w:spacing w:before="120" w:after="120"/>
        <w:rPr>
          <w:rFonts w:ascii="Arial" w:hAnsi="Arial" w:cs="Arial"/>
        </w:rPr>
      </w:pPr>
      <w:r w:rsidRPr="008A2BC3">
        <w:rPr>
          <w:rFonts w:ascii="Arial" w:hAnsi="Arial" w:cs="Arial"/>
          <w:b/>
          <w:bCs/>
        </w:rPr>
        <w:t xml:space="preserve">Respect </w:t>
      </w:r>
      <w:r w:rsidRPr="008A2BC3">
        <w:rPr>
          <w:rFonts w:ascii="Arial" w:hAnsi="Arial" w:cs="Arial"/>
        </w:rPr>
        <w:t>is ensuring your behaviour towards teams, colleagues, clients or contacts is appropriate and does not cause offence. It’s about treating people how they would expect to be treated and maintaining an environment where individual differences are respected.</w:t>
      </w:r>
      <w:bookmarkStart w:id="0" w:name="_GoBack"/>
      <w:bookmarkEnd w:id="0"/>
    </w:p>
    <w:sectPr w:rsidR="006B12F6" w:rsidRPr="008A2BC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BC3" w:rsidRDefault="008A2BC3" w:rsidP="008A2BC3">
      <w:pPr>
        <w:spacing w:after="0" w:line="240" w:lineRule="auto"/>
      </w:pPr>
      <w:r>
        <w:separator/>
      </w:r>
    </w:p>
  </w:endnote>
  <w:endnote w:type="continuationSeparator" w:id="0">
    <w:p w:rsidR="008A2BC3" w:rsidRDefault="008A2BC3" w:rsidP="008A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BC3" w:rsidRDefault="008A2BC3">
    <w:pPr>
      <w:pStyle w:val="Footer"/>
    </w:pPr>
    <w:r>
      <w:t>Be Fair Template – FIR Guiding Principles – April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BC3" w:rsidRDefault="008A2BC3" w:rsidP="008A2BC3">
      <w:pPr>
        <w:spacing w:after="0" w:line="240" w:lineRule="auto"/>
      </w:pPr>
      <w:r>
        <w:separator/>
      </w:r>
    </w:p>
  </w:footnote>
  <w:footnote w:type="continuationSeparator" w:id="0">
    <w:p w:rsidR="008A2BC3" w:rsidRDefault="008A2BC3" w:rsidP="008A2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91459"/>
    <w:multiLevelType w:val="hybridMultilevel"/>
    <w:tmpl w:val="A94E7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AEC0445"/>
    <w:multiLevelType w:val="hybridMultilevel"/>
    <w:tmpl w:val="F9968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7A7"/>
    <w:rsid w:val="006B12F6"/>
    <w:rsid w:val="007067A7"/>
    <w:rsid w:val="007C3D8D"/>
    <w:rsid w:val="008A2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067A7"/>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067A7"/>
    <w:pPr>
      <w:ind w:left="720"/>
      <w:contextualSpacing/>
    </w:pPr>
  </w:style>
  <w:style w:type="paragraph" w:styleId="Header">
    <w:name w:val="header"/>
    <w:basedOn w:val="Normal"/>
    <w:link w:val="HeaderChar"/>
    <w:uiPriority w:val="99"/>
    <w:unhideWhenUsed/>
    <w:rsid w:val="008A2B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2BC3"/>
  </w:style>
  <w:style w:type="paragraph" w:styleId="Footer">
    <w:name w:val="footer"/>
    <w:basedOn w:val="Normal"/>
    <w:link w:val="FooterChar"/>
    <w:uiPriority w:val="99"/>
    <w:unhideWhenUsed/>
    <w:rsid w:val="008A2B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2B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067A7"/>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067A7"/>
    <w:pPr>
      <w:ind w:left="720"/>
      <w:contextualSpacing/>
    </w:pPr>
  </w:style>
  <w:style w:type="paragraph" w:styleId="Header">
    <w:name w:val="header"/>
    <w:basedOn w:val="Normal"/>
    <w:link w:val="HeaderChar"/>
    <w:uiPriority w:val="99"/>
    <w:unhideWhenUsed/>
    <w:rsid w:val="008A2B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2BC3"/>
  </w:style>
  <w:style w:type="paragraph" w:styleId="Footer">
    <w:name w:val="footer"/>
    <w:basedOn w:val="Normal"/>
    <w:link w:val="FooterChar"/>
    <w:uiPriority w:val="99"/>
    <w:unhideWhenUsed/>
    <w:rsid w:val="008A2B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2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CITB-ConstructionSkills</Company>
  <LinksUpToDate>false</LinksUpToDate>
  <CharactersWithSpaces>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Warren</dc:creator>
  <cp:lastModifiedBy>Jamie Warren</cp:lastModifiedBy>
  <cp:revision>3</cp:revision>
  <dcterms:created xsi:type="dcterms:W3CDTF">2016-03-22T10:16:00Z</dcterms:created>
  <dcterms:modified xsi:type="dcterms:W3CDTF">2016-03-23T18:13:00Z</dcterms:modified>
</cp:coreProperties>
</file>